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8C" w:rsidRDefault="008568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corpo humano é uma coisa, a existência é outra</w:t>
      </w:r>
    </w:p>
    <w:p w:rsidR="008568F1" w:rsidRDefault="008568F1">
      <w:pPr>
        <w:rPr>
          <w:rFonts w:ascii="Arial" w:hAnsi="Arial" w:cs="Arial"/>
          <w:sz w:val="24"/>
          <w:szCs w:val="24"/>
        </w:rPr>
      </w:pPr>
    </w:p>
    <w:p w:rsidR="008568F1" w:rsidRDefault="008568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vida humana deveria ser muito bem comemorada, ela é que está bem amparada por uma porcentagem dos valores de Deus, e desde aí se passou a ser uma existência eterna.</w:t>
      </w:r>
    </w:p>
    <w:p w:rsidR="008568F1" w:rsidRDefault="008568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corpo em si é igual ao dos outros viventes, na base do nasceu, viveu, morreu, acabou: resumidos a uma vida paliativa sem futuro, à espera da morte, o corpo humano é um vivente natural, que não tem poder para nada, vive através da alimentação.</w:t>
      </w:r>
    </w:p>
    <w:p w:rsidR="008568F1" w:rsidRPr="008568F1" w:rsidRDefault="008568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morreu, que seja, acabou, nunca conseguiria ressurgir: desde meus primeiros dias de vida, eu já sabia que era assim, mas o fanatismo bíblico na cabeça do povo nunca deixou com que eu explicasse nada para ninguém, e assim, tudo que deveria ser explicado, ficou como se fossem os segredos de Deus, um assunto encerrado, para ninguém tentar revelar, e assim, eu fiquei querendo me manifestar, e nunca achei alguém que aceitasse, e para o lado dos crentes e outras seitas eu nunca me interessei em seguir, e todas as vezes em que comecei a me manifestar para os parentes e pessoas da família, serviu somente para criar azar, achando que eu estava querendo mexer com os segredos de Deus,</w:t>
      </w:r>
      <w:r w:rsidR="008D083D">
        <w:rPr>
          <w:rFonts w:ascii="Arial" w:hAnsi="Arial" w:cs="Arial"/>
          <w:sz w:val="24"/>
          <w:szCs w:val="24"/>
        </w:rPr>
        <w:t xml:space="preserve"> quando alguém</w:t>
      </w:r>
      <w:r>
        <w:rPr>
          <w:rFonts w:ascii="Arial" w:hAnsi="Arial" w:cs="Arial"/>
          <w:sz w:val="24"/>
          <w:szCs w:val="24"/>
        </w:rPr>
        <w:t xml:space="preserve"> se lembrava de Deus, ainda estava bom, pois uma grande parte dos que procurei, foram</w:t>
      </w:r>
      <w:r w:rsidR="008D083D">
        <w:rPr>
          <w:rFonts w:ascii="Arial" w:hAnsi="Arial" w:cs="Arial"/>
          <w:sz w:val="24"/>
          <w:szCs w:val="24"/>
        </w:rPr>
        <w:t xml:space="preserve"> se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lembrando é de demônios, e como eu pertenço a Deus, nunca tive medo de demônios.</w:t>
      </w:r>
    </w:p>
    <w:sectPr w:rsidR="008568F1" w:rsidRPr="008568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F1"/>
    <w:rsid w:val="002A2F8C"/>
    <w:rsid w:val="008568F1"/>
    <w:rsid w:val="008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31168-D2A2-46D1-87F3-021132D3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2024-09-04T19:06:00Z</dcterms:created>
  <dcterms:modified xsi:type="dcterms:W3CDTF">2024-09-04T19:17:00Z</dcterms:modified>
</cp:coreProperties>
</file>